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spacing w:before="0" w:after="322" w:line="240" w:lineRule="auto"/>
        <w:rPr>
          <w:rFonts w:ascii="Times Roman" w:cs="Times Roman" w:hAnsi="Times Roman" w:eastAsia="Times Roman"/>
          <w:b w:val="1"/>
          <w:bCs w:val="1"/>
          <w:sz w:val="44"/>
          <w:szCs w:val="44"/>
        </w:rPr>
      </w:pPr>
      <w:r>
        <w:rPr>
          <w:rFonts w:ascii="Times Roman" w:hAnsi="Times Roman"/>
          <w:b w:val="1"/>
          <w:bCs w:val="1"/>
          <w:sz w:val="44"/>
          <w:szCs w:val="44"/>
          <w:rtl w:val="0"/>
          <w:lang w:val="en-US"/>
        </w:rPr>
        <w:t>Media Mastery Workbook &amp; Assignment Sheet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b w:val="0"/>
          <w:bCs w:val="0"/>
        </w:rPr>
      </w:pPr>
      <w:r>
        <w:rPr>
          <w:rFonts w:ascii="Times Roman" w:hAnsi="Times Roman"/>
          <w:b w:val="1"/>
          <w:bCs w:val="1"/>
          <w:rtl w:val="0"/>
        </w:rPr>
        <w:t>EQUIP Summit | Presented by Elisha Sumo</w:t>
      </w:r>
      <w:r>
        <w:rPr>
          <w:rFonts w:ascii="Times Roman" w:cs="Times Roman" w:hAnsi="Times Roman" w:eastAsia="Times Roman"/>
          <w:b w:val="0"/>
          <w:bCs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Theme: Empowering Leaders, Inspiring Growth</w:t>
      </w:r>
    </w:p>
    <w:p>
      <w:pPr>
        <w:pStyle w:val="Defaul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99" w:line="240" w:lineRule="auto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SECTION I: Clarify the Vision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i w:val="0"/>
          <w:iCs w:val="0"/>
        </w:rPr>
      </w:pPr>
      <w:r>
        <w:rPr>
          <w:rFonts w:ascii="Times Roman" w:hAnsi="Times Roman"/>
          <w:b w:val="1"/>
          <w:bCs w:val="1"/>
          <w:i w:val="0"/>
          <w:iCs w:val="0"/>
          <w:rtl w:val="0"/>
          <w:lang w:val="en-US"/>
        </w:rPr>
        <w:t>1. What is your ministry</w:t>
      </w:r>
      <w:r>
        <w:rPr>
          <w:rFonts w:ascii="Times Roman" w:hAnsi="Times Roman" w:hint="default"/>
          <w:b w:val="1"/>
          <w:bCs w:val="1"/>
          <w:i w:val="0"/>
          <w:iCs w:val="0"/>
          <w:rtl w:val="1"/>
        </w:rPr>
        <w:t>’</w:t>
      </w:r>
      <w:r>
        <w:rPr>
          <w:rFonts w:ascii="Times Roman" w:hAnsi="Times Roman"/>
          <w:b w:val="1"/>
          <w:bCs w:val="1"/>
          <w:i w:val="0"/>
          <w:iCs w:val="0"/>
          <w:rtl w:val="0"/>
          <w:lang w:val="en-US"/>
        </w:rPr>
        <w:t>s current vision for media?</w:t>
      </w:r>
      <w:r>
        <w:rPr>
          <w:rFonts w:ascii="Times Roman" w:cs="Times Roman" w:hAnsi="Times Roman" w:eastAsia="Times Roman"/>
          <w:i w:val="0"/>
          <w:iCs w:val="0"/>
        </w:rPr>
        <w:br w:type="textWrapping"/>
      </w:r>
      <w:r>
        <w:rPr>
          <w:rFonts w:ascii="Times Roman" w:hAnsi="Times Roman"/>
          <w:i w:val="1"/>
          <w:iCs w:val="1"/>
          <w:rtl w:val="0"/>
          <w:lang w:val="en-US"/>
        </w:rPr>
        <w:t>(Write a clear statement of why you</w:t>
      </w:r>
      <w:r>
        <w:rPr>
          <w:rFonts w:ascii="Times Roman" w:hAnsi="Times Roman" w:hint="default"/>
          <w:i w:val="1"/>
          <w:iCs w:val="1"/>
          <w:rtl w:val="1"/>
        </w:rPr>
        <w:t>’</w:t>
      </w:r>
      <w:r>
        <w:rPr>
          <w:rFonts w:ascii="Times Roman" w:hAnsi="Times Roman"/>
          <w:i w:val="1"/>
          <w:iCs w:val="1"/>
          <w:rtl w:val="0"/>
          <w:lang w:val="en-US"/>
        </w:rPr>
        <w:t>re using media and what you hope to achieve.)</w:t>
      </w:r>
    </w:p>
    <w:p>
      <w:pPr>
        <w:pStyle w:val="Defaul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b w:val="0"/>
          <w:bCs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2. How does your media presence currently reflect your message and mission?</w:t>
      </w:r>
      <w:r>
        <w:rPr>
          <w:rFonts w:ascii="Times Roman" w:cs="Times Roman" w:hAnsi="Times Roman" w:eastAsia="Times Roman"/>
          <w:b w:val="0"/>
          <w:bCs w:val="0"/>
        </w:rPr>
        <w:br w:type="textWrapping"/>
      </w:r>
      <w:r>
        <w:rPr>
          <w:rFonts w:ascii="Times Roman" w:hAnsi="Times Roman"/>
          <w:b w:val="0"/>
          <w:bCs w:val="0"/>
          <w:i w:val="1"/>
          <w:iCs w:val="1"/>
          <w:rtl w:val="0"/>
          <w:lang w:val="en-US"/>
        </w:rPr>
        <w:t>(Be honest. Consider quality, consistency, tone, and engagement.)</w:t>
      </w:r>
    </w:p>
    <w:p>
      <w:pPr>
        <w:pStyle w:val="Defaul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i w:val="0"/>
          <w:iCs w:val="0"/>
        </w:rPr>
      </w:pPr>
      <w:r>
        <w:rPr>
          <w:rFonts w:ascii="Times Roman" w:hAnsi="Times Roman"/>
          <w:b w:val="1"/>
          <w:bCs w:val="1"/>
          <w:i w:val="0"/>
          <w:iCs w:val="0"/>
          <w:rtl w:val="0"/>
          <w:lang w:val="en-US"/>
        </w:rPr>
        <w:t>3. Who is your target audience?</w:t>
      </w:r>
      <w:r>
        <w:rPr>
          <w:rFonts w:ascii="Times Roman" w:cs="Times Roman" w:hAnsi="Times Roman" w:eastAsia="Times Roman"/>
          <w:i w:val="0"/>
          <w:iCs w:val="0"/>
        </w:rPr>
        <w:br w:type="textWrapping"/>
      </w:r>
      <w:r>
        <w:rPr>
          <w:rFonts w:ascii="Times Roman" w:hAnsi="Times Roman"/>
          <w:i w:val="1"/>
          <w:iCs w:val="1"/>
          <w:rtl w:val="0"/>
          <w:lang w:val="en-US"/>
        </w:rPr>
        <w:t>(Define the primary group you</w:t>
      </w:r>
      <w:r>
        <w:rPr>
          <w:rFonts w:ascii="Times Roman" w:hAnsi="Times Roman" w:hint="default"/>
          <w:i w:val="1"/>
          <w:iCs w:val="1"/>
          <w:rtl w:val="1"/>
        </w:rPr>
        <w:t>’</w:t>
      </w:r>
      <w:r>
        <w:rPr>
          <w:rFonts w:ascii="Times Roman" w:hAnsi="Times Roman"/>
          <w:i w:val="1"/>
          <w:iCs w:val="1"/>
          <w:rtl w:val="0"/>
          <w:lang w:val="en-US"/>
        </w:rPr>
        <w:t>re speaking to online.)</w:t>
      </w:r>
    </w:p>
    <w:p>
      <w:pPr>
        <w:pStyle w:val="Defaul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99" w:line="240" w:lineRule="auto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SECTION II: Audit Your Media Ministry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b w:val="0"/>
          <w:bCs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Rate the following areas from 1</w:t>
      </w:r>
      <w:r>
        <w:rPr>
          <w:rFonts w:ascii="Times Roman" w:hAnsi="Times Roman" w:hint="default"/>
          <w:b w:val="1"/>
          <w:bCs w:val="1"/>
          <w:rtl w:val="0"/>
        </w:rPr>
        <w:t>–</w:t>
      </w:r>
      <w:r>
        <w:rPr>
          <w:rFonts w:ascii="Times Roman" w:hAnsi="Times Roman"/>
          <w:b w:val="1"/>
          <w:bCs w:val="1"/>
          <w:rtl w:val="0"/>
          <w:lang w:val="en-US"/>
        </w:rPr>
        <w:t>5 (1 = Needs Major Work, 5 = Strong &amp; Effective):</w:t>
      </w:r>
    </w:p>
    <w:tbl>
      <w:tblPr>
        <w:tblW w:w="765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873"/>
        <w:gridCol w:w="1333"/>
        <w:gridCol w:w="2451"/>
      </w:tblGrid>
      <w:tr>
        <w:tblPrEx>
          <w:shd w:val="clear" w:color="auto" w:fill="auto"/>
        </w:tblPrEx>
        <w:trPr>
          <w:trHeight w:val="567" w:hRule="atLeast"/>
        </w:trPr>
        <w:tc>
          <w:tcPr>
            <w:tcW w:type="dxa" w:w="3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suppressAutoHyphens w:val="1"/>
              <w:jc w:val="center"/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Area</w:t>
            </w:r>
          </w:p>
        </w:tc>
        <w:tc>
          <w:tcPr>
            <w:tcW w:type="dxa" w:w="13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suppressAutoHyphens w:val="1"/>
              <w:jc w:val="center"/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Rating (1</w:t>
            </w:r>
            <w:r>
              <w:rPr>
                <w:rFonts w:ascii="Times Roman" w:hAnsi="Times Roman" w:hint="default"/>
                <w:b w:val="1"/>
                <w:bCs w:val="1"/>
                <w:sz w:val="24"/>
                <w:szCs w:val="24"/>
                <w:rtl w:val="0"/>
              </w:rPr>
              <w:t>–</w:t>
            </w: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5)</w:t>
            </w:r>
          </w:p>
        </w:tc>
        <w:tc>
          <w:tcPr>
            <w:tcW w:type="dxa" w:w="24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suppressAutoHyphens w:val="1"/>
              <w:jc w:val="center"/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Notes for Improvement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suppressAutoHyphens w:val="1"/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Audio Quality (In-house + Online)</w:t>
            </w:r>
          </w:p>
        </w:tc>
        <w:tc>
          <w:tcPr>
            <w:tcW w:type="dxa" w:w="13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24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suppressAutoHyphens w:val="1"/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Video Quality / Stream Clarity</w:t>
            </w:r>
          </w:p>
        </w:tc>
        <w:tc>
          <w:tcPr>
            <w:tcW w:type="dxa" w:w="13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24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suppressAutoHyphens w:val="1"/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Lighting / Visual Presentation</w:t>
            </w:r>
          </w:p>
        </w:tc>
        <w:tc>
          <w:tcPr>
            <w:tcW w:type="dxa" w:w="13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24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suppressAutoHyphens w:val="1"/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Consistency of Social Media Posts</w:t>
            </w:r>
          </w:p>
        </w:tc>
        <w:tc>
          <w:tcPr>
            <w:tcW w:type="dxa" w:w="13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24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67" w:hRule="atLeast"/>
        </w:trPr>
        <w:tc>
          <w:tcPr>
            <w:tcW w:type="dxa" w:w="3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suppressAutoHyphens w:val="1"/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Brand Clarity (Graphics, Colors, Fonts)</w:t>
            </w:r>
          </w:p>
        </w:tc>
        <w:tc>
          <w:tcPr>
            <w:tcW w:type="dxa" w:w="13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24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suppressAutoHyphens w:val="1"/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Storytelling / Content Purpose</w:t>
            </w:r>
          </w:p>
        </w:tc>
        <w:tc>
          <w:tcPr>
            <w:tcW w:type="dxa" w:w="13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24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3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suppressAutoHyphens w:val="1"/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Team Culture / Communication</w:t>
            </w:r>
          </w:p>
        </w:tc>
        <w:tc>
          <w:tcPr>
            <w:tcW w:type="dxa" w:w="13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24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</w:tbl>
    <w:p>
      <w:pPr>
        <w:pStyle w:val="Default"/>
        <w:suppressAutoHyphens w:val="1"/>
        <w:spacing w:before="0" w:line="240" w:lineRule="auto"/>
        <w:rPr>
          <w:rFonts w:ascii="Times Roman" w:cs="Times Roman" w:hAnsi="Times Roman" w:eastAsia="Times Roman"/>
        </w:rPr>
      </w:pPr>
    </w:p>
    <w:p>
      <w:pPr>
        <w:pStyle w:val="Default"/>
        <w:suppressAutoHyphens w:val="1"/>
        <w:spacing w:before="0" w:line="240" w:lineRule="auto"/>
        <w:rPr>
          <w:rFonts w:ascii="Times Roman" w:cs="Times Roman" w:hAnsi="Times Roman" w:eastAsia="Times Roman"/>
        </w:rPr>
      </w:pPr>
    </w:p>
    <w:p>
      <w:pPr>
        <w:pStyle w:val="Defaul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99" w:line="240" w:lineRule="auto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SECTION III: Develop a Media Strategy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b w:val="0"/>
          <w:bCs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1. Choose 1</w:t>
      </w:r>
      <w:r>
        <w:rPr>
          <w:rFonts w:ascii="Times Roman" w:hAnsi="Times Roman" w:hint="default"/>
          <w:b w:val="1"/>
          <w:bCs w:val="1"/>
          <w:rtl w:val="0"/>
        </w:rPr>
        <w:t>–</w:t>
      </w:r>
      <w:r>
        <w:rPr>
          <w:rFonts w:ascii="Times Roman" w:hAnsi="Times Roman"/>
          <w:b w:val="1"/>
          <w:bCs w:val="1"/>
          <w:rtl w:val="0"/>
          <w:lang w:val="en-US"/>
        </w:rPr>
        <w:t>2 platform(s) you will focus on intentionally for the next 90 days:</w:t>
      </w:r>
      <w:r>
        <w:rPr>
          <w:rFonts w:ascii="Times Roman" w:cs="Times Roman" w:hAnsi="Times Roman" w:eastAsia="Times Roman"/>
          <w:b w:val="0"/>
          <w:bCs w:val="0"/>
        </w:rPr>
        <w:br w:type="textWrapping"/>
      </w:r>
      <w:r>
        <w:rPr>
          <w:rFonts w:ascii="Times Roman" w:hAnsi="Times Roman"/>
          <w:b w:val="0"/>
          <w:bCs w:val="0"/>
          <w:i w:val="1"/>
          <w:iCs w:val="1"/>
          <w:rtl w:val="0"/>
          <w:lang w:val="de-DE"/>
        </w:rPr>
        <w:t>(Instagram, YouTube, TikTok, Facebook, Website, Podcast, etc.)</w:t>
      </w:r>
    </w:p>
    <w:p>
      <w:pPr>
        <w:pStyle w:val="Defaul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b w:val="0"/>
          <w:bCs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2. Define your weekly content rhythm (example: Quotes on Mondays, Reels on Thursdays, etc.):</w:t>
      </w:r>
    </w:p>
    <w:p>
      <w:pPr>
        <w:pStyle w:val="Defaul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b w:val="0"/>
          <w:bCs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3. What equipment or support do you need to improve your media quality?</w:t>
      </w:r>
      <w:r>
        <w:rPr>
          <w:rFonts w:ascii="Times Roman" w:cs="Times Roman" w:hAnsi="Times Roman" w:eastAsia="Times Roman"/>
          <w:b w:val="0"/>
          <w:bCs w:val="0"/>
        </w:rPr>
        <w:br w:type="textWrapping"/>
      </w:r>
      <w:r>
        <w:rPr>
          <w:rFonts w:ascii="Times Roman" w:hAnsi="Times Roman"/>
          <w:b w:val="0"/>
          <w:bCs w:val="0"/>
          <w:i w:val="1"/>
          <w:iCs w:val="1"/>
          <w:rtl w:val="0"/>
          <w:lang w:val="en-US"/>
        </w:rPr>
        <w:t>(List budget-friendly upgrades, people you need to train or bring in.)</w:t>
      </w:r>
    </w:p>
    <w:p>
      <w:pPr>
        <w:pStyle w:val="Defaul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99" w:line="240" w:lineRule="auto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SECTION IV: Production Planning Template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b w:val="0"/>
          <w:bCs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Use this space to outline your next livestream, video shoot, or content series.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Project Title:</w:t>
      </w:r>
      <w:r>
        <w:rPr>
          <w:rFonts w:ascii="Times Roman" w:hAnsi="Times Roman"/>
          <w:rtl w:val="0"/>
          <w:lang w:val="en-US"/>
        </w:rPr>
        <w:t xml:space="preserve"> _____________________________________________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Main Message or Goal:</w:t>
      </w:r>
      <w:r>
        <w:rPr>
          <w:rFonts w:ascii="Times Roman" w:hAnsi="Times Roman"/>
          <w:rtl w:val="0"/>
          <w:lang w:val="en-US"/>
        </w:rPr>
        <w:t xml:space="preserve"> _____________________________________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Target Audience:</w:t>
      </w:r>
      <w:r>
        <w:rPr>
          <w:rFonts w:ascii="Times Roman" w:hAnsi="Times Roman"/>
          <w:rtl w:val="0"/>
          <w:lang w:val="en-US"/>
        </w:rPr>
        <w:t xml:space="preserve"> __________________________________________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Key Platforms for Distribution:</w:t>
      </w:r>
      <w:r>
        <w:rPr>
          <w:rFonts w:ascii="Times Roman" w:hAnsi="Times Roman"/>
          <w:rtl w:val="0"/>
          <w:lang w:val="en-US"/>
        </w:rPr>
        <w:t xml:space="preserve"> _____________________________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b w:val="0"/>
          <w:bCs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Pre-Production Checklist: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 xml:space="preserve"> Set topic/message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 xml:space="preserve"> Create graphics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 xml:space="preserve"> Write captions / post copy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 xml:space="preserve"> Assign media roles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 xml:space="preserve"> Confirm tech setup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b w:val="0"/>
          <w:bCs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Production Day Checklist: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</w:rPr>
      </w:pPr>
      <w:r>
        <w:rPr>
          <w:rFonts w:ascii="Times Roman" w:hAnsi="Times Roman"/>
          <w:rtl w:val="0"/>
        </w:rPr>
        <w:t xml:space="preserve"> Test audio + video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 xml:space="preserve"> Light the set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 xml:space="preserve"> Prep camera angles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 xml:space="preserve"> Capture behind-the-scenes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b w:val="0"/>
          <w:bCs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Post-Production Checklist: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 xml:space="preserve"> Edit for clarity + quality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 xml:space="preserve"> Export longform + clips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 xml:space="preserve"> Schedule posts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fr-FR"/>
        </w:rPr>
      </w:pPr>
      <w:r>
        <w:rPr>
          <w:rFonts w:ascii="Times Roman" w:hAnsi="Times Roman"/>
          <w:rtl w:val="0"/>
          <w:lang w:val="fr-FR"/>
        </w:rPr>
        <w:t xml:space="preserve"> Monitor engagement</w:t>
      </w:r>
    </w:p>
    <w:p>
      <w:pPr>
        <w:pStyle w:val="Default"/>
        <w:numPr>
          <w:ilvl w:val="0"/>
          <w:numId w:val="2"/>
        </w:numPr>
        <w:suppressAutoHyphens w:val="1"/>
        <w:spacing w:before="0" w:after="240" w:line="240" w:lineRule="auto"/>
        <w:jc w:val="left"/>
        <w:rPr>
          <w:rFonts w:ascii="Times Roman" w:hAnsi="Times Roman"/>
          <w:lang w:val="nl-NL"/>
        </w:rPr>
      </w:pPr>
      <w:r>
        <w:rPr>
          <w:rFonts w:ascii="Times Roman" w:hAnsi="Times Roman"/>
          <w:rtl w:val="0"/>
          <w:lang w:val="nl-NL"/>
        </w:rPr>
        <w:t xml:space="preserve"> Team debrief</w:t>
      </w:r>
    </w:p>
    <w:p>
      <w:pPr>
        <w:pStyle w:val="Defaul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99" w:line="240" w:lineRule="auto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SECTION V: Team Development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b w:val="0"/>
          <w:bCs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1. Who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en-US"/>
        </w:rPr>
        <w:t>s currently on your media/production team? What are their strengths?</w:t>
      </w:r>
    </w:p>
    <w:p>
      <w:pPr>
        <w:pStyle w:val="Defaul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i w:val="0"/>
          <w:iCs w:val="0"/>
        </w:rPr>
      </w:pPr>
      <w:r>
        <w:rPr>
          <w:rFonts w:ascii="Times Roman" w:hAnsi="Times Roman"/>
          <w:b w:val="1"/>
          <w:bCs w:val="1"/>
          <w:i w:val="0"/>
          <w:iCs w:val="0"/>
          <w:rtl w:val="0"/>
          <w:lang w:val="en-US"/>
        </w:rPr>
        <w:t>2. What roles do you need to define or delegate more clearly?</w:t>
      </w:r>
      <w:r>
        <w:rPr>
          <w:rFonts w:ascii="Times Roman" w:cs="Times Roman" w:hAnsi="Times Roman" w:eastAsia="Times Roman"/>
          <w:i w:val="0"/>
          <w:iCs w:val="0"/>
        </w:rPr>
        <w:br w:type="textWrapping"/>
      </w:r>
      <w:r>
        <w:rPr>
          <w:rFonts w:ascii="Times Roman" w:hAnsi="Times Roman"/>
          <w:i w:val="1"/>
          <w:iCs w:val="1"/>
          <w:rtl w:val="0"/>
          <w:lang w:val="it-IT"/>
        </w:rPr>
        <w:t>(e.g., Audio Lead, Social Media Manager, Livestream Coordinator)</w:t>
      </w:r>
    </w:p>
    <w:p>
      <w:pPr>
        <w:pStyle w:val="Defaul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b w:val="0"/>
          <w:bCs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3. How will you train or develop your team in the next 30</w:t>
      </w:r>
      <w:r>
        <w:rPr>
          <w:rFonts w:ascii="Times Roman" w:hAnsi="Times Roman" w:hint="default"/>
          <w:b w:val="1"/>
          <w:bCs w:val="1"/>
          <w:rtl w:val="0"/>
        </w:rPr>
        <w:t>–</w:t>
      </w:r>
      <w:r>
        <w:rPr>
          <w:rFonts w:ascii="Times Roman" w:hAnsi="Times Roman"/>
          <w:b w:val="1"/>
          <w:bCs w:val="1"/>
          <w:rtl w:val="0"/>
          <w:lang w:val="en-US"/>
        </w:rPr>
        <w:t>90 days?</w:t>
      </w:r>
      <w:r>
        <w:rPr>
          <w:rFonts w:ascii="Times Roman" w:cs="Times Roman" w:hAnsi="Times Roman" w:eastAsia="Times Roman"/>
          <w:b w:val="0"/>
          <w:bCs w:val="0"/>
        </w:rPr>
        <w:br w:type="textWrapping"/>
      </w:r>
      <w:r>
        <w:rPr>
          <w:rFonts w:ascii="Times Roman" w:hAnsi="Times Roman"/>
          <w:b w:val="0"/>
          <w:bCs w:val="0"/>
          <w:i w:val="1"/>
          <w:iCs w:val="1"/>
          <w:rtl w:val="0"/>
          <w:lang w:val="en-US"/>
        </w:rPr>
        <w:t>(Workshops, online resources, coaching, etc.)</w:t>
      </w:r>
    </w:p>
    <w:p>
      <w:pPr>
        <w:pStyle w:val="Defaul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99" w:line="240" w:lineRule="auto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SECTION VI: Personal Accountability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b w:val="0"/>
          <w:bCs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1. What 3 media goals will you commit to for the next 90 days?</w:t>
      </w:r>
    </w:p>
    <w:tbl>
      <w:tblPr>
        <w:tblW w:w="856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200"/>
        <w:gridCol w:w="3843"/>
        <w:gridCol w:w="2518"/>
      </w:tblGrid>
      <w:tr>
        <w:tblPrEx>
          <w:shd w:val="clear" w:color="auto" w:fill="auto"/>
        </w:tblPrEx>
        <w:trPr>
          <w:trHeight w:val="791" w:hRule="atLeast"/>
        </w:trPr>
        <w:tc>
          <w:tcPr>
            <w:tcW w:type="dxa" w:w="22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suppressAutoHyphens w:val="1"/>
              <w:jc w:val="center"/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Goal</w:t>
            </w:r>
          </w:p>
        </w:tc>
        <w:tc>
          <w:tcPr>
            <w:tcW w:type="dxa" w:w="3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suppressAutoHyphens w:val="1"/>
              <w:jc w:val="center"/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Deadline</w:t>
            </w:r>
          </w:p>
        </w:tc>
        <w:tc>
          <w:tcPr>
            <w:tcW w:type="dxa" w:w="25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suppressAutoHyphens w:val="1"/>
              <w:jc w:val="center"/>
            </w:pPr>
            <w:r>
              <w:rPr>
                <w:rFonts w:ascii="Times Roman" w:hAnsi="Times Roman"/>
                <w:b w:val="1"/>
                <w:bCs w:val="1"/>
                <w:sz w:val="24"/>
                <w:szCs w:val="24"/>
                <w:rtl w:val="0"/>
              </w:rPr>
              <w:t>Notes</w:t>
            </w:r>
          </w:p>
        </w:tc>
      </w:tr>
      <w:tr>
        <w:tblPrEx>
          <w:shd w:val="clear" w:color="auto" w:fill="auto"/>
        </w:tblPrEx>
        <w:trPr>
          <w:trHeight w:val="508" w:hRule="atLeast"/>
        </w:trPr>
        <w:tc>
          <w:tcPr>
            <w:tcW w:type="dxa" w:w="22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3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25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08" w:hRule="atLeast"/>
        </w:trPr>
        <w:tc>
          <w:tcPr>
            <w:tcW w:type="dxa" w:w="22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3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25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08" w:hRule="atLeast"/>
        </w:trPr>
        <w:tc>
          <w:tcPr>
            <w:tcW w:type="dxa" w:w="22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3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25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</w:tbl>
    <w:p>
      <w:pPr>
        <w:pStyle w:val="Default"/>
        <w:suppressAutoHyphens w:val="1"/>
        <w:spacing w:before="0" w:line="240" w:lineRule="auto"/>
        <w:rPr>
          <w:rFonts w:ascii="Times Roman" w:cs="Times Roman" w:hAnsi="Times Roman" w:eastAsia="Times Roman"/>
        </w:rPr>
      </w:pPr>
    </w:p>
    <w:p>
      <w:pPr>
        <w:pStyle w:val="Default"/>
        <w:suppressAutoHyphens w:val="1"/>
        <w:spacing w:before="0" w:line="240" w:lineRule="auto"/>
        <w:rPr>
          <w:rFonts w:ascii="Times Roman" w:cs="Times Roman" w:hAnsi="Times Roman" w:eastAsia="Times Roman"/>
        </w:rPr>
      </w:pP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b w:val="0"/>
          <w:bCs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2. Who will hold you accountable to follow through?</w:t>
      </w:r>
      <w:r>
        <w:rPr>
          <w:rFonts w:ascii="Times Roman" w:cs="Times Roman" w:hAnsi="Times Roman" w:eastAsia="Times Roman"/>
          <w:b w:val="0"/>
          <w:bCs w:val="0"/>
        </w:rPr>
        <w:br w:type="textWrapping"/>
      </w:r>
      <w:r>
        <w:rPr>
          <w:rFonts w:ascii="Times Roman" w:hAnsi="Times Roman"/>
          <w:b w:val="0"/>
          <w:bCs w:val="0"/>
          <w:i w:val="1"/>
          <w:iCs w:val="1"/>
          <w:rtl w:val="0"/>
          <w:lang w:val="en-US"/>
        </w:rPr>
        <w:t>(Team member, mentor, coach?)</w:t>
      </w:r>
    </w:p>
    <w:p>
      <w:pPr>
        <w:pStyle w:val="Defaul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b w:val="0"/>
          <w:bCs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Final Reflection:</w:t>
      </w:r>
    </w:p>
    <w:p>
      <w:pPr>
        <w:pStyle w:val="Default"/>
        <w:suppressAutoHyphens w:val="1"/>
        <w:spacing w:before="0" w:after="240" w:line="240" w:lineRule="auto"/>
      </w:pPr>
      <w:r>
        <w:rPr>
          <w:rFonts w:ascii="Times Roman" w:hAnsi="Times Roman" w:hint="default"/>
          <w:i w:val="1"/>
          <w:iCs w:val="1"/>
          <w:rtl w:val="1"/>
          <w:lang w:val="ar-SA" w:bidi="ar-SA"/>
        </w:rPr>
        <w:t>“</w:t>
      </w:r>
      <w:r>
        <w:rPr>
          <w:rFonts w:ascii="Times Roman" w:hAnsi="Times Roman"/>
          <w:i w:val="1"/>
          <w:iCs w:val="1"/>
          <w:rtl w:val="0"/>
          <w:lang w:val="en-US"/>
        </w:rPr>
        <w:t>Excellence is not perfection</w:t>
      </w:r>
      <w:r>
        <w:rPr>
          <w:rFonts w:ascii="Times Roman" w:hAnsi="Times Roman" w:hint="default"/>
          <w:i w:val="1"/>
          <w:iCs w:val="1"/>
          <w:rtl w:val="0"/>
          <w:lang w:val="en-US"/>
        </w:rPr>
        <w:t>—</w:t>
      </w:r>
      <w:r>
        <w:rPr>
          <w:rFonts w:ascii="Times Roman" w:hAnsi="Times Roman"/>
          <w:i w:val="1"/>
          <w:iCs w:val="1"/>
          <w:rtl w:val="0"/>
        </w:rPr>
        <w:t>it</w:t>
      </w:r>
      <w:r>
        <w:rPr>
          <w:rFonts w:ascii="Times Roman" w:hAnsi="Times Roman" w:hint="default"/>
          <w:i w:val="1"/>
          <w:iCs w:val="1"/>
          <w:rtl w:val="1"/>
        </w:rPr>
        <w:t>’</w:t>
      </w:r>
      <w:r>
        <w:rPr>
          <w:rFonts w:ascii="Times Roman" w:hAnsi="Times Roman"/>
          <w:i w:val="1"/>
          <w:iCs w:val="1"/>
          <w:rtl w:val="0"/>
          <w:lang w:val="fr-FR"/>
        </w:rPr>
        <w:t>s intention.</w:t>
      </w:r>
      <w:r>
        <w:rPr>
          <w:rFonts w:ascii="Times Roman" w:hAnsi="Times Roman" w:hint="default"/>
          <w:i w:val="1"/>
          <w:iCs w:val="1"/>
          <w:rtl w:val="0"/>
        </w:rPr>
        <w:t>”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rtl w:val="0"/>
          <w:lang w:val="en-US"/>
        </w:rPr>
        <w:t>What will you intentionally change or improve starting this week?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